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8B693" w14:textId="2A01884A" w:rsidR="00F64748" w:rsidRPr="00DB5E42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u w:val="single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6A20F918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E0109CE" w14:textId="31A2164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019ED">
        <w:rPr>
          <w:rFonts w:asciiTheme="minorHAnsi" w:hAnsiTheme="minorHAnsi" w:cs="Arial"/>
          <w:b/>
          <w:lang w:val="en-ZA"/>
        </w:rPr>
        <w:t>1</w:t>
      </w:r>
      <w:r w:rsidR="007F7B66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May 2022</w:t>
      </w:r>
    </w:p>
    <w:p w14:paraId="58E1CF85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9E2F72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331A60F" w14:textId="24CA2D98" w:rsidR="007F4679" w:rsidRPr="00DB5E4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DB5E42">
        <w:rPr>
          <w:rFonts w:asciiTheme="minorHAnsi" w:hAnsiTheme="minorHAnsi" w:cs="Arial"/>
          <w:b/>
          <w:iCs/>
          <w:lang w:val="en-ZA"/>
        </w:rPr>
        <w:t>(FIRSTRAND BANK LIMITED –</w:t>
      </w:r>
      <w:r w:rsidR="00DB5E42">
        <w:rPr>
          <w:rFonts w:asciiTheme="minorHAnsi" w:hAnsiTheme="minorHAnsi" w:cs="Arial"/>
          <w:b/>
          <w:iCs/>
          <w:lang w:val="en-ZA"/>
        </w:rPr>
        <w:t xml:space="preserve"> </w:t>
      </w:r>
      <w:r w:rsidRPr="00DB5E42">
        <w:rPr>
          <w:rFonts w:asciiTheme="minorHAnsi" w:hAnsiTheme="minorHAnsi" w:cs="Arial"/>
          <w:b/>
          <w:iCs/>
          <w:lang w:val="en-ZA"/>
        </w:rPr>
        <w:t>“FRC402”)</w:t>
      </w:r>
    </w:p>
    <w:p w14:paraId="62BC5B1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EFEC8A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F63DBC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4F3FF24" w14:textId="4810E6EE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May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F9006B5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35E26B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DFF4572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3517E48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0A6FF2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FRC402</w:t>
      </w:r>
    </w:p>
    <w:p w14:paraId="5196B15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R150,000,000.00</w:t>
      </w:r>
    </w:p>
    <w:p w14:paraId="1D1F19EC" w14:textId="6491AB5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D32441B" w14:textId="588F4B4B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B5E42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</w:t>
      </w:r>
      <w:proofErr w:type="gramStart"/>
      <w:r>
        <w:rPr>
          <w:rFonts w:asciiTheme="minorHAnsi" w:hAnsiTheme="minorHAnsi" w:cs="Arial"/>
          <w:lang w:val="en-ZA"/>
        </w:rPr>
        <w:t>at</w:t>
      </w:r>
      <w:proofErr w:type="gramEnd"/>
      <w:r>
        <w:rPr>
          <w:rFonts w:asciiTheme="minorHAnsi" w:hAnsiTheme="minorHAnsi" w:cs="Arial"/>
          <w:lang w:val="en-ZA"/>
        </w:rPr>
        <w:t xml:space="preserve"> </w:t>
      </w:r>
      <w:r w:rsidR="00DB5E42">
        <w:rPr>
          <w:rFonts w:asciiTheme="minorHAnsi" w:hAnsiTheme="minorHAnsi" w:cs="Arial"/>
          <w:lang w:val="en-ZA"/>
        </w:rPr>
        <w:t>13 May 2022</w:t>
      </w:r>
      <w:r>
        <w:rPr>
          <w:rFonts w:asciiTheme="minorHAnsi" w:hAnsiTheme="minorHAnsi" w:cs="Arial"/>
          <w:lang w:val="en-ZA"/>
        </w:rPr>
        <w:t xml:space="preserve"> of </w:t>
      </w:r>
      <w:r w:rsidR="00DB5E42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DB5E42">
        <w:rPr>
          <w:rFonts w:asciiTheme="minorHAnsi" w:hAnsiTheme="minorHAnsi" w:cs="Arial"/>
          <w:lang w:val="en-ZA"/>
        </w:rPr>
        <w:t>540</w:t>
      </w:r>
      <w:r>
        <w:rPr>
          <w:rFonts w:asciiTheme="minorHAnsi" w:hAnsiTheme="minorHAnsi" w:cs="Arial"/>
          <w:lang w:val="en-ZA"/>
        </w:rPr>
        <w:t>bps)</w:t>
      </w:r>
    </w:p>
    <w:p w14:paraId="1C6BA3B1" w14:textId="0195D9AD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B5E42">
        <w:rPr>
          <w:rFonts w:asciiTheme="minorHAnsi" w:hAnsiTheme="minorHAnsi" w:cs="Arial"/>
          <w:lang w:val="en-ZA"/>
        </w:rPr>
        <w:t>Floating</w:t>
      </w:r>
    </w:p>
    <w:p w14:paraId="687375A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0752B8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June 2027</w:t>
      </w:r>
    </w:p>
    <w:p w14:paraId="1A14E704" w14:textId="099EDEA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B5E4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March, 16 June, 16 September, 16 December</w:t>
      </w:r>
    </w:p>
    <w:p w14:paraId="2EEF44AB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14:paraId="2C2A212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March, 15 June, 15 September, 15 December</w:t>
      </w:r>
    </w:p>
    <w:p w14:paraId="67467E2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May 2022</w:t>
      </w:r>
    </w:p>
    <w:p w14:paraId="166285B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5CB0BEB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May 2022</w:t>
      </w:r>
    </w:p>
    <w:p w14:paraId="0391F271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June 2022</w:t>
      </w:r>
    </w:p>
    <w:p w14:paraId="3B1C5ABC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ZAG000185877</w:t>
      </w:r>
    </w:p>
    <w:p w14:paraId="49D1BCC8" w14:textId="2ECFEA5C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Unsubordinated</w:t>
      </w:r>
    </w:p>
    <w:p w14:paraId="6CBF85CF" w14:textId="77777777" w:rsidR="007F7B66" w:rsidRDefault="00386EFA" w:rsidP="007F7B6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47598DB" w14:textId="104CC8C9" w:rsidR="007F4679" w:rsidRDefault="00386EFA" w:rsidP="007F7B6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942E9E2" w14:textId="1738859B" w:rsidR="007F7B66" w:rsidRDefault="007F7B66" w:rsidP="007F7B6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882EFA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https://clientportal.jse.co.za/Content/JSEPricingSupplementsItems/FRC402%20PricingSupplement1305.pdf</w:t>
        </w:r>
      </w:hyperlink>
    </w:p>
    <w:p w14:paraId="3DDD8021" w14:textId="77777777" w:rsidR="007F7B66" w:rsidRPr="00F64748" w:rsidRDefault="007F7B66" w:rsidP="007F7B6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3E75E126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B4B559B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E75DD5B" w14:textId="77777777" w:rsidR="00DB5E42" w:rsidRDefault="00DB5E42" w:rsidP="00DB5E4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</w:p>
    <w:p w14:paraId="3AB9E225" w14:textId="77777777" w:rsidR="00DB5E42" w:rsidRDefault="00DB5E42" w:rsidP="00DB5E4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</w:p>
    <w:p w14:paraId="08258979" w14:textId="77777777" w:rsidR="00DB5E42" w:rsidRPr="00F64748" w:rsidRDefault="00DB5E42" w:rsidP="00DB5E4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CD68B51" w14:textId="77777777" w:rsidR="00085030" w:rsidRPr="00F64748" w:rsidRDefault="00085030" w:rsidP="00DB5E4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A0DC4" w14:textId="77777777" w:rsidR="00465BD2" w:rsidRDefault="00465BD2">
      <w:r>
        <w:separator/>
      </w:r>
    </w:p>
  </w:endnote>
  <w:endnote w:type="continuationSeparator" w:id="0">
    <w:p w14:paraId="0BCFE32B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ECF4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CB3890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E9C930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7C16A4E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111C8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0481A04" w14:textId="77777777">
      <w:tc>
        <w:tcPr>
          <w:tcW w:w="1335" w:type="dxa"/>
        </w:tcPr>
        <w:p w14:paraId="7E43EB56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EA83F9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79CA61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F9C0A6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91AC407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B7886" w14:textId="77777777" w:rsidR="00465BD2" w:rsidRDefault="00465BD2">
      <w:r>
        <w:separator/>
      </w:r>
    </w:p>
  </w:footnote>
  <w:footnote w:type="continuationSeparator" w:id="0">
    <w:p w14:paraId="2D32A3BC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C694C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9A0721B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A3350" w14:textId="77777777" w:rsidR="001D1A44" w:rsidRDefault="007F7B6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F4C340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F3737B3" w14:textId="77777777" w:rsidR="001D1A44" w:rsidRDefault="001D1A44" w:rsidP="00EF6146">
                <w:pPr>
                  <w:jc w:val="right"/>
                </w:pPr>
              </w:p>
              <w:p w14:paraId="6460B25B" w14:textId="77777777" w:rsidR="001D1A44" w:rsidRDefault="001D1A44" w:rsidP="00EF6146">
                <w:pPr>
                  <w:jc w:val="right"/>
                </w:pPr>
              </w:p>
              <w:p w14:paraId="6CA72F36" w14:textId="77777777" w:rsidR="001D1A44" w:rsidRDefault="001D1A44" w:rsidP="00EF6146">
                <w:pPr>
                  <w:jc w:val="right"/>
                </w:pPr>
              </w:p>
              <w:p w14:paraId="64CB28DF" w14:textId="77777777" w:rsidR="001D1A44" w:rsidRDefault="001D1A44" w:rsidP="00EF6146">
                <w:pPr>
                  <w:jc w:val="right"/>
                </w:pPr>
              </w:p>
              <w:p w14:paraId="60EBCF66" w14:textId="77777777" w:rsidR="001D1A44" w:rsidRDefault="001D1A44" w:rsidP="00EF6146">
                <w:pPr>
                  <w:jc w:val="right"/>
                </w:pPr>
              </w:p>
              <w:p w14:paraId="51805478" w14:textId="77777777" w:rsidR="001D1A44" w:rsidRDefault="001D1A44" w:rsidP="00EF6146">
                <w:pPr>
                  <w:jc w:val="right"/>
                </w:pPr>
              </w:p>
              <w:p w14:paraId="43356652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9DEDD3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2A332C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D84E216" wp14:editId="7DE2432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5D995B7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D4F7A6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16877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5700B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C2962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07998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98D84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D31D923" w14:textId="77777777">
      <w:trPr>
        <w:trHeight w:hRule="exact" w:val="2342"/>
        <w:jc w:val="right"/>
      </w:trPr>
      <w:tc>
        <w:tcPr>
          <w:tcW w:w="9752" w:type="dxa"/>
        </w:tcPr>
        <w:p w14:paraId="14AF1E8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C63D5E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10DB20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5529D" w14:textId="77777777" w:rsidR="001D1A44" w:rsidRDefault="007F7B6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975261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EDD8283" w14:textId="77777777" w:rsidR="001D1A44" w:rsidRDefault="001D1A44" w:rsidP="00BD2E91">
                <w:pPr>
                  <w:jc w:val="right"/>
                </w:pPr>
              </w:p>
              <w:p w14:paraId="22E4A89E" w14:textId="77777777" w:rsidR="001D1A44" w:rsidRDefault="001D1A44" w:rsidP="00BD2E91">
                <w:pPr>
                  <w:jc w:val="right"/>
                </w:pPr>
              </w:p>
              <w:p w14:paraId="392584C0" w14:textId="77777777" w:rsidR="001D1A44" w:rsidRDefault="001D1A44" w:rsidP="00BD2E91">
                <w:pPr>
                  <w:jc w:val="right"/>
                </w:pPr>
              </w:p>
              <w:p w14:paraId="6F627AEF" w14:textId="77777777" w:rsidR="001D1A44" w:rsidRDefault="001D1A44" w:rsidP="00BD2E91">
                <w:pPr>
                  <w:jc w:val="right"/>
                </w:pPr>
              </w:p>
              <w:p w14:paraId="30132414" w14:textId="77777777" w:rsidR="001D1A44" w:rsidRDefault="001D1A44" w:rsidP="00BD2E91">
                <w:pPr>
                  <w:jc w:val="right"/>
                </w:pPr>
              </w:p>
              <w:p w14:paraId="695BD37A" w14:textId="77777777" w:rsidR="001D1A44" w:rsidRDefault="001D1A44" w:rsidP="00BD2E91">
                <w:pPr>
                  <w:jc w:val="right"/>
                </w:pPr>
              </w:p>
              <w:p w14:paraId="02CCE2B7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F83CFC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9222F7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C361A5C" wp14:editId="729E1F73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EC71D89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A3F3CC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70BA62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F1729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C6F27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4F80C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0B9D0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2FF2245" w14:textId="77777777">
      <w:trPr>
        <w:trHeight w:hRule="exact" w:val="2342"/>
        <w:jc w:val="right"/>
      </w:trPr>
      <w:tc>
        <w:tcPr>
          <w:tcW w:w="9752" w:type="dxa"/>
        </w:tcPr>
        <w:p w14:paraId="3D939D1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0D2AED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8B79E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E4344FA" wp14:editId="55BA17F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ACF70B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323533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D3BB30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9ED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7F7B66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B5E42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B0DD68E"/>
  <w15:docId w15:val="{F3BCC435-77D9-4633-A84B-F237B77EE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F7B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402%20PricingSupplement13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33D1B1-4C65-40AB-84DC-539B7CA8AEA7}"/>
</file>

<file path=customXml/itemProps3.xml><?xml version="1.0" encoding="utf-8"?>
<ds:datastoreItem xmlns:ds="http://schemas.openxmlformats.org/officeDocument/2006/customXml" ds:itemID="{E3F7CCF4-7E6A-4E30-8F6C-4BDF564E8DD0}"/>
</file>

<file path=customXml/itemProps4.xml><?xml version="1.0" encoding="utf-8"?>
<ds:datastoreItem xmlns:ds="http://schemas.openxmlformats.org/officeDocument/2006/customXml" ds:itemID="{E5B713AC-7451-4AA4-B872-64330F175C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2022-05-11T05:12:00Z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2022-05-09T13:18:23Z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370cd1ce-1e2e-41fc-a14d-eced5b62cdb9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